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3F3E" w14:textId="2E58CCE7" w:rsidR="007B6746" w:rsidRDefault="007C32FB">
      <w:r w:rsidRPr="007C32FB">
        <w:t xml:space="preserve">Чтобы продуктивно работать и хорошо себя чувствовать, нельзя забывать про отпуск. Но вот брать ли на него кредит </w:t>
      </w:r>
      <w:r>
        <w:t>–</w:t>
      </w:r>
      <w:r w:rsidRPr="007C32FB">
        <w:t xml:space="preserve"> об этом стоит подумать. Ведь долг </w:t>
      </w:r>
      <w:r w:rsidRPr="007C32FB">
        <w:t>придётся</w:t>
      </w:r>
      <w:r w:rsidRPr="007C32FB">
        <w:t xml:space="preserve"> возвращать. И не факт, что это будет быстро и легко.</w:t>
      </w:r>
    </w:p>
    <w:p w14:paraId="760C0BCB" w14:textId="77777777" w:rsidR="007C32FB" w:rsidRDefault="007C32FB"/>
    <w:sectPr w:rsidR="007C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1D"/>
    <w:rsid w:val="00375B9A"/>
    <w:rsid w:val="0047551D"/>
    <w:rsid w:val="004D0429"/>
    <w:rsid w:val="007B6746"/>
    <w:rsid w:val="007C32FB"/>
    <w:rsid w:val="0094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008A"/>
  <w15:chartTrackingRefBased/>
  <w15:docId w15:val="{77C41148-E989-4879-B2F6-FAC517E9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B9A"/>
    <w:pPr>
      <w:spacing w:after="0" w:line="300" w:lineRule="auto"/>
      <w:ind w:firstLine="709"/>
      <w:contextualSpacing/>
      <w:jc w:val="both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Шпилевой</dc:creator>
  <cp:keywords/>
  <dc:description/>
  <cp:lastModifiedBy>Алексей Шпилевой</cp:lastModifiedBy>
  <cp:revision>2</cp:revision>
  <dcterms:created xsi:type="dcterms:W3CDTF">2023-08-22T03:06:00Z</dcterms:created>
  <dcterms:modified xsi:type="dcterms:W3CDTF">2023-08-22T03:06:00Z</dcterms:modified>
</cp:coreProperties>
</file>